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425BB" w:rsidRPr="003D5A36" w:rsidRDefault="004425BB" w:rsidP="004425BB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О назначении публичных слушаний по проекту постановления администрации Белореченского</w:t>
      </w:r>
    </w:p>
    <w:p w:rsidR="004425BB" w:rsidRPr="006268C7" w:rsidRDefault="004425BB" w:rsidP="006268C7">
      <w:pPr>
        <w:shd w:val="clear" w:color="auto" w:fill="FFFFFF"/>
        <w:ind w:left="1134" w:right="1133"/>
        <w:jc w:val="center"/>
        <w:rPr>
          <w:b/>
          <w:iCs/>
          <w:sz w:val="28"/>
          <w:szCs w:val="28"/>
          <w:lang w:eastAsia="ar-SA" w:bidi="en-US"/>
        </w:rPr>
      </w:pPr>
      <w:r w:rsidRPr="003D5A36">
        <w:rPr>
          <w:b/>
          <w:sz w:val="28"/>
          <w:szCs w:val="28"/>
        </w:rPr>
        <w:t>городского поселения Белореченского района «О предоставлении в</w:t>
      </w:r>
      <w:r w:rsidRPr="004425BB">
        <w:rPr>
          <w:rStyle w:val="ad"/>
          <w:b/>
          <w:i w:val="0"/>
          <w:sz w:val="28"/>
          <w:szCs w:val="28"/>
        </w:rPr>
        <w:t>озможности</w:t>
      </w:r>
      <w:r w:rsidRPr="003D5A36">
        <w:rPr>
          <w:rStyle w:val="ad"/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размещения </w:t>
      </w:r>
      <w:r w:rsidR="006268C7" w:rsidRPr="006268C7">
        <w:rPr>
          <w:b/>
          <w:iCs/>
          <w:sz w:val="28"/>
          <w:szCs w:val="28"/>
          <w:lang w:eastAsia="ar-SA" w:bidi="en-US"/>
        </w:rPr>
        <w:t>вышки сотовой связи на земельном участке в кадастровом квартале 23:39:1101051:зу</w:t>
      </w:r>
      <w:proofErr w:type="gramStart"/>
      <w:r w:rsidR="006268C7" w:rsidRPr="006268C7">
        <w:rPr>
          <w:b/>
          <w:iCs/>
          <w:sz w:val="28"/>
          <w:szCs w:val="28"/>
          <w:lang w:eastAsia="ar-SA" w:bidi="en-US"/>
        </w:rPr>
        <w:t>1</w:t>
      </w:r>
      <w:proofErr w:type="gramEnd"/>
      <w:r w:rsidR="006268C7" w:rsidRPr="006268C7">
        <w:rPr>
          <w:b/>
          <w:iCs/>
          <w:sz w:val="28"/>
          <w:szCs w:val="28"/>
          <w:lang w:eastAsia="ar-SA" w:bidi="en-US"/>
        </w:rPr>
        <w:t>, расположенного по адресу Краснодарский край, Белореченский район, г. Белореченск, ул. Приречная</w:t>
      </w:r>
      <w:r w:rsidRPr="003D5A36"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6268C7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6268C7">
        <w:rPr>
          <w:rFonts w:ascii="Times New Roman" w:hAnsi="Times New Roman"/>
          <w:sz w:val="28"/>
          <w:szCs w:val="28"/>
        </w:rPr>
        <w:t>На основании заявления старшего специалиста группы технологической аренды филиала ПАО «МТС» в Краснодарском крае в лице Фуникова Константина Константиновича о предоставлении возможности размещения вышки сотовой связи на земельном участке в кадастровом квартале 23:39:1101051:зу1 площадью 35 кв</w:t>
      </w:r>
      <w:proofErr w:type="gramStart"/>
      <w:r w:rsidRPr="006268C7">
        <w:rPr>
          <w:rFonts w:ascii="Times New Roman" w:hAnsi="Times New Roman"/>
          <w:sz w:val="28"/>
          <w:szCs w:val="28"/>
        </w:rPr>
        <w:t>.м</w:t>
      </w:r>
      <w:proofErr w:type="gramEnd"/>
      <w:r w:rsidRPr="006268C7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6268C7">
        <w:rPr>
          <w:rFonts w:ascii="Times New Roman" w:hAnsi="Times New Roman"/>
          <w:sz w:val="28"/>
          <w:szCs w:val="28"/>
        </w:rPr>
        <w:t>Краснодарский край, Белореченский район, г. Белореченск, ул. Приречная, учитывая результаты публичных слушаний от 7 апреля 2025 г.</w:t>
      </w:r>
      <w:r w:rsidR="004425BB" w:rsidRPr="00FD4074">
        <w:rPr>
          <w:rFonts w:ascii="Times New Roman" w:hAnsi="Times New Roman"/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Pr="006268C7">
        <w:rPr>
          <w:rFonts w:ascii="Times New Roman" w:hAnsi="Times New Roman"/>
          <w:sz w:val="28"/>
          <w:szCs w:val="28"/>
        </w:rPr>
        <w:t>05.12.2024 г. № 29 «Об утверждении «Правил</w:t>
      </w:r>
      <w:proofErr w:type="gramEnd"/>
      <w:r w:rsidRPr="006268C7">
        <w:rPr>
          <w:rFonts w:ascii="Times New Roman" w:hAnsi="Times New Roman"/>
          <w:sz w:val="28"/>
          <w:szCs w:val="28"/>
        </w:rPr>
        <w:t xml:space="preserve"> землепользования и застройки Белореченского городского поселения Белореченского района Краснодарского края»</w:t>
      </w:r>
      <w:r w:rsidR="004425BB" w:rsidRPr="006D67DC">
        <w:rPr>
          <w:rFonts w:ascii="Times New Roman" w:hAnsi="Times New Roman"/>
          <w:sz w:val="28"/>
          <w:szCs w:val="28"/>
        </w:rPr>
        <w:t xml:space="preserve">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</w:t>
      </w:r>
      <w:r w:rsidR="006579AE">
        <w:rPr>
          <w:rFonts w:ascii="Times New Roman" w:hAnsi="Times New Roman"/>
          <w:sz w:val="28"/>
          <w:szCs w:val="28"/>
        </w:rPr>
        <w:t>возможность</w:t>
      </w:r>
      <w:r w:rsidRPr="00997688">
        <w:rPr>
          <w:rFonts w:ascii="Times New Roman" w:hAnsi="Times New Roman"/>
          <w:sz w:val="28"/>
          <w:szCs w:val="28"/>
        </w:rPr>
        <w:t xml:space="preserve"> </w:t>
      </w:r>
      <w:r w:rsidR="006579AE">
        <w:rPr>
          <w:rFonts w:ascii="Times New Roman" w:hAnsi="Times New Roman"/>
          <w:sz w:val="28"/>
          <w:szCs w:val="28"/>
        </w:rPr>
        <w:t xml:space="preserve">размещения вышки сотовой связи на </w:t>
      </w:r>
      <w:r w:rsidR="006579AE">
        <w:rPr>
          <w:rFonts w:ascii="Times New Roman" w:hAnsi="Times New Roman"/>
          <w:sz w:val="28"/>
          <w:szCs w:val="28"/>
        </w:rPr>
        <w:lastRenderedPageBreak/>
        <w:t>земельном участке</w:t>
      </w:r>
      <w:r w:rsidRPr="00997688">
        <w:rPr>
          <w:rFonts w:ascii="Times New Roman" w:hAnsi="Times New Roman"/>
          <w:sz w:val="28"/>
          <w:szCs w:val="28"/>
        </w:rPr>
        <w:t xml:space="preserve"> </w:t>
      </w:r>
      <w:r w:rsidR="004425BB" w:rsidRPr="00FD4074">
        <w:rPr>
          <w:rFonts w:ascii="Times New Roman" w:hAnsi="Times New Roman"/>
          <w:sz w:val="28"/>
          <w:szCs w:val="28"/>
        </w:rPr>
        <w:t>в кадастровом квартале 23:39:1101</w:t>
      </w:r>
      <w:r w:rsidR="006268C7">
        <w:rPr>
          <w:rFonts w:ascii="Times New Roman" w:hAnsi="Times New Roman"/>
          <w:sz w:val="28"/>
          <w:szCs w:val="28"/>
        </w:rPr>
        <w:t>051</w:t>
      </w:r>
      <w:r w:rsidR="004425BB" w:rsidRPr="00FD4074">
        <w:rPr>
          <w:rFonts w:ascii="Times New Roman" w:hAnsi="Times New Roman"/>
          <w:sz w:val="28"/>
          <w:szCs w:val="28"/>
        </w:rPr>
        <w:t>:</w:t>
      </w:r>
      <w:r w:rsidR="004425BB">
        <w:rPr>
          <w:rFonts w:ascii="Times New Roman" w:hAnsi="Times New Roman"/>
          <w:sz w:val="28"/>
          <w:szCs w:val="28"/>
        </w:rPr>
        <w:t>зу</w:t>
      </w:r>
      <w:proofErr w:type="gramStart"/>
      <w:r w:rsidR="006268C7">
        <w:rPr>
          <w:rFonts w:ascii="Times New Roman" w:hAnsi="Times New Roman"/>
          <w:sz w:val="28"/>
          <w:szCs w:val="28"/>
        </w:rPr>
        <w:t>1</w:t>
      </w:r>
      <w:proofErr w:type="gramEnd"/>
      <w:r w:rsidR="004425BB" w:rsidRPr="00FD4074">
        <w:rPr>
          <w:rFonts w:ascii="Times New Roman" w:hAnsi="Times New Roman"/>
          <w:sz w:val="28"/>
          <w:szCs w:val="28"/>
        </w:rPr>
        <w:t>,</w:t>
      </w:r>
      <w:r w:rsidR="004F2472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="001234BB">
        <w:rPr>
          <w:rFonts w:ascii="Times New Roman" w:hAnsi="Times New Roman"/>
          <w:sz w:val="28"/>
          <w:szCs w:val="28"/>
        </w:rPr>
        <w:t xml:space="preserve">Краснодарский край, </w:t>
      </w:r>
      <w:r w:rsidR="004425BB" w:rsidRPr="00FD4074">
        <w:rPr>
          <w:rFonts w:ascii="Times New Roman" w:hAnsi="Times New Roman"/>
          <w:sz w:val="28"/>
          <w:szCs w:val="28"/>
        </w:rPr>
        <w:t xml:space="preserve">г. Белореченск, ул. </w:t>
      </w:r>
      <w:r w:rsidR="006268C7">
        <w:rPr>
          <w:rFonts w:ascii="Times New Roman" w:hAnsi="Times New Roman"/>
          <w:sz w:val="28"/>
          <w:szCs w:val="28"/>
        </w:rPr>
        <w:t>Приречная</w:t>
      </w:r>
      <w:r w:rsidR="006579AE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  </w:t>
      </w:r>
      <w:r w:rsidR="00C17BEF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53" w:rsidRDefault="00276853" w:rsidP="009E6735">
      <w:r>
        <w:separator/>
      </w:r>
    </w:p>
  </w:endnote>
  <w:endnote w:type="continuationSeparator" w:id="0">
    <w:p w:rsidR="00276853" w:rsidRDefault="00276853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53" w:rsidRDefault="00276853" w:rsidP="009E6735">
      <w:r>
        <w:separator/>
      </w:r>
    </w:p>
  </w:footnote>
  <w:footnote w:type="continuationSeparator" w:id="0">
    <w:p w:rsidR="00276853" w:rsidRDefault="00276853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6579AE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276853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E0C1F"/>
    <w:rsid w:val="00225BCB"/>
    <w:rsid w:val="00270768"/>
    <w:rsid w:val="00272B06"/>
    <w:rsid w:val="00276853"/>
    <w:rsid w:val="0028715C"/>
    <w:rsid w:val="002E2027"/>
    <w:rsid w:val="002E7ED6"/>
    <w:rsid w:val="003152EB"/>
    <w:rsid w:val="003168B3"/>
    <w:rsid w:val="00336004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268C7"/>
    <w:rsid w:val="00643A6B"/>
    <w:rsid w:val="0065780E"/>
    <w:rsid w:val="006579AE"/>
    <w:rsid w:val="00674219"/>
    <w:rsid w:val="006A4E42"/>
    <w:rsid w:val="006C1AB5"/>
    <w:rsid w:val="006C5361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8C4144"/>
    <w:rsid w:val="00916650"/>
    <w:rsid w:val="0098246A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03596"/>
    <w:rsid w:val="00C17BEF"/>
    <w:rsid w:val="00C2108B"/>
    <w:rsid w:val="00C26A6A"/>
    <w:rsid w:val="00C5250C"/>
    <w:rsid w:val="00C65E5B"/>
    <w:rsid w:val="00C7501A"/>
    <w:rsid w:val="00C90928"/>
    <w:rsid w:val="00CA185A"/>
    <w:rsid w:val="00CE0A02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2024-03-15T12:49:00Z</cp:lastPrinted>
  <dcterms:created xsi:type="dcterms:W3CDTF">2020-08-12T13:36:00Z</dcterms:created>
  <dcterms:modified xsi:type="dcterms:W3CDTF">2025-06-03T14:08:00Z</dcterms:modified>
</cp:coreProperties>
</file>